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21C1C" w14:textId="77777777" w:rsidR="004C3BB6" w:rsidRDefault="004C3BB6" w:rsidP="004C3BB6">
      <w:pPr>
        <w:pStyle w:val="yiv0611045093msonormal"/>
        <w:shd w:val="clear" w:color="auto" w:fill="FFFFFF"/>
        <w:jc w:val="center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New serif" w:hAnsi="New serif" w:cs="Helvetica"/>
          <w:b/>
          <w:bCs/>
          <w:color w:val="1D2228"/>
          <w:sz w:val="32"/>
          <w:szCs w:val="32"/>
        </w:rPr>
        <w:t>2022 Fraternal Order of Eagles Talent Show Contest</w:t>
      </w:r>
    </w:p>
    <w:p w14:paraId="7A6D1C22" w14:textId="77777777" w:rsidR="004C3BB6" w:rsidRDefault="004C3BB6" w:rsidP="004C3BB6">
      <w:pPr>
        <w:pStyle w:val="yiv0611045093msonormal"/>
        <w:shd w:val="clear" w:color="auto" w:fill="FFFFFF"/>
        <w:jc w:val="center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New serif" w:hAnsi="New serif" w:cs="Helvetica"/>
          <w:color w:val="1D2228"/>
        </w:rPr>
        <w:t>Columbus Ohio</w:t>
      </w:r>
    </w:p>
    <w:p w14:paraId="46DD4CDF" w14:textId="77777777" w:rsidR="004C3BB6" w:rsidRDefault="004C3BB6" w:rsidP="004C3BB6">
      <w:pPr>
        <w:pStyle w:val="yiv0611045093msonormal"/>
        <w:shd w:val="clear" w:color="auto" w:fill="FFFFFF"/>
        <w:jc w:val="center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New serif" w:hAnsi="New serif" w:cs="Helvetica"/>
          <w:color w:val="1D2228"/>
        </w:rPr>
        <w:t>August 1-4, 2022</w:t>
      </w:r>
    </w:p>
    <w:p w14:paraId="32DAEA71" w14:textId="77777777" w:rsidR="004C3BB6" w:rsidRDefault="004C3BB6" w:rsidP="004C3BB6">
      <w:pPr>
        <w:pStyle w:val="yiv0611045093msonormal"/>
        <w:shd w:val="clear" w:color="auto" w:fill="FFFFFF"/>
        <w:jc w:val="center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New serif" w:hAnsi="New serif" w:cs="Helvetica"/>
          <w:b/>
          <w:bCs/>
          <w:color w:val="1D2228"/>
          <w:sz w:val="28"/>
          <w:szCs w:val="28"/>
        </w:rPr>
        <w:t>Contest will be on Wednesday, August 3, 2022</w:t>
      </w:r>
    </w:p>
    <w:p w14:paraId="1360CC51" w14:textId="77777777" w:rsidR="004C3BB6" w:rsidRDefault="004C3BB6" w:rsidP="004C3BB6">
      <w:pPr>
        <w:pStyle w:val="yiv0611045093msonormal"/>
        <w:shd w:val="clear" w:color="auto" w:fill="FFFFFF"/>
        <w:jc w:val="center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New serif" w:hAnsi="New serif" w:cs="Helvetica"/>
          <w:color w:val="1D2228"/>
        </w:rPr>
        <w:t> </w:t>
      </w:r>
    </w:p>
    <w:p w14:paraId="038AFC0C" w14:textId="77777777" w:rsidR="004C3BB6" w:rsidRDefault="004C3BB6" w:rsidP="004C3BB6">
      <w:pPr>
        <w:pStyle w:val="yiv0611045093msonormal"/>
        <w:shd w:val="clear" w:color="auto" w:fill="FFFFFF"/>
        <w:jc w:val="center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New serif" w:hAnsi="New serif" w:cs="Helvetica"/>
          <w:b/>
          <w:bCs/>
          <w:color w:val="1D2228"/>
          <w:sz w:val="28"/>
          <w:szCs w:val="28"/>
          <w:u w:val="single"/>
        </w:rPr>
        <w:t>Rules and Instructions</w:t>
      </w:r>
    </w:p>
    <w:p w14:paraId="05F409D1" w14:textId="77777777" w:rsidR="004C3BB6" w:rsidRDefault="004C3BB6" w:rsidP="004C3BB6">
      <w:pPr>
        <w:pStyle w:val="yiv0611045093msonospacing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</w:rPr>
        <w:t>1.</w:t>
      </w:r>
      <w:r>
        <w:rPr>
          <w:rFonts w:ascii="New" w:hAnsi="New" w:cs="Calibri"/>
          <w:color w:val="1D2228"/>
          <w:sz w:val="14"/>
          <w:szCs w:val="14"/>
        </w:rPr>
        <w:t>      </w:t>
      </w:r>
      <w:r>
        <w:rPr>
          <w:rFonts w:ascii="New serif" w:hAnsi="New serif" w:cs="Calibri"/>
          <w:color w:val="1D2228"/>
        </w:rPr>
        <w:t>Entries will be accepted from members in good standing, their children &amp; Grand Children.</w:t>
      </w:r>
    </w:p>
    <w:p w14:paraId="7E2945E7" w14:textId="77777777" w:rsidR="004C3BB6" w:rsidRDefault="004C3BB6" w:rsidP="004C3BB6">
      <w:pPr>
        <w:pStyle w:val="yiv0611045093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</w:rPr>
        <w:t> </w:t>
      </w:r>
    </w:p>
    <w:p w14:paraId="106BAADA" w14:textId="77777777" w:rsidR="004C3BB6" w:rsidRDefault="004C3BB6" w:rsidP="004C3BB6">
      <w:pPr>
        <w:pStyle w:val="yiv0611045093msonospacing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</w:rPr>
        <w:t>2.</w:t>
      </w:r>
      <w:r>
        <w:rPr>
          <w:rFonts w:ascii="New" w:hAnsi="New" w:cs="Calibri"/>
          <w:color w:val="1D2228"/>
          <w:sz w:val="14"/>
          <w:szCs w:val="14"/>
        </w:rPr>
        <w:t>      </w:t>
      </w:r>
      <w:r>
        <w:rPr>
          <w:rFonts w:ascii="New serif" w:hAnsi="New serif" w:cs="Calibri"/>
          <w:color w:val="1D2228"/>
        </w:rPr>
        <w:t>Minor children must be accompanied by an adult.</w:t>
      </w:r>
    </w:p>
    <w:p w14:paraId="0D863175" w14:textId="77777777" w:rsidR="004C3BB6" w:rsidRDefault="004C3BB6" w:rsidP="004C3BB6">
      <w:pPr>
        <w:pStyle w:val="yiv0611045093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</w:rPr>
        <w:t> </w:t>
      </w:r>
    </w:p>
    <w:p w14:paraId="70241B2F" w14:textId="77777777" w:rsidR="004C3BB6" w:rsidRDefault="004C3BB6" w:rsidP="004C3BB6">
      <w:pPr>
        <w:pStyle w:val="yiv0611045093msonospacing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</w:rPr>
        <w:t>3.</w:t>
      </w:r>
      <w:r>
        <w:rPr>
          <w:rFonts w:ascii="New" w:hAnsi="New" w:cs="Calibri"/>
          <w:color w:val="1D2228"/>
          <w:sz w:val="14"/>
          <w:szCs w:val="14"/>
        </w:rPr>
        <w:t>      </w:t>
      </w:r>
      <w:r>
        <w:rPr>
          <w:rFonts w:ascii="New serif" w:hAnsi="New serif" w:cs="Calibri"/>
          <w:color w:val="1D2228"/>
        </w:rPr>
        <w:t>All entries must be received by </w:t>
      </w:r>
      <w:r>
        <w:rPr>
          <w:rFonts w:ascii="New serif" w:hAnsi="New serif" w:cs="Calibri"/>
          <w:b/>
          <w:bCs/>
          <w:color w:val="1D2228"/>
          <w:sz w:val="28"/>
          <w:szCs w:val="28"/>
          <w:u w:val="single"/>
        </w:rPr>
        <w:t>July 1, 2022</w:t>
      </w:r>
      <w:r>
        <w:rPr>
          <w:rFonts w:ascii="New serif" w:hAnsi="New serif" w:cs="Calibri"/>
          <w:color w:val="1D2228"/>
        </w:rPr>
        <w:t>.</w:t>
      </w:r>
    </w:p>
    <w:p w14:paraId="3433D76E" w14:textId="77777777" w:rsidR="004C3BB6" w:rsidRDefault="004C3BB6" w:rsidP="004C3BB6">
      <w:pPr>
        <w:pStyle w:val="yiv0611045093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</w:rPr>
        <w:t> </w:t>
      </w:r>
    </w:p>
    <w:p w14:paraId="43DC6C74" w14:textId="77777777" w:rsidR="004C3BB6" w:rsidRDefault="004C3BB6" w:rsidP="004C3BB6">
      <w:pPr>
        <w:pStyle w:val="yiv0611045093msonospacing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</w:rPr>
        <w:t>4.</w:t>
      </w:r>
      <w:r>
        <w:rPr>
          <w:rFonts w:ascii="New" w:hAnsi="New" w:cs="Calibri"/>
          <w:color w:val="1D2228"/>
          <w:sz w:val="14"/>
          <w:szCs w:val="14"/>
        </w:rPr>
        <w:t>      </w:t>
      </w:r>
      <w:r>
        <w:rPr>
          <w:rFonts w:ascii="New serif" w:hAnsi="New serif" w:cs="Calibri"/>
          <w:color w:val="1D2228"/>
        </w:rPr>
        <w:t>Participants must report to a designated committee member 30 minutes prior to their scheduled performance. You will then be seated as to the order of the time on the program.</w:t>
      </w:r>
    </w:p>
    <w:p w14:paraId="7A3981A4" w14:textId="77777777" w:rsidR="004C3BB6" w:rsidRDefault="004C3BB6" w:rsidP="004C3BB6">
      <w:pPr>
        <w:pStyle w:val="yiv0611045093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</w:rPr>
        <w:t> </w:t>
      </w:r>
    </w:p>
    <w:p w14:paraId="0B2F792D" w14:textId="77777777" w:rsidR="004C3BB6" w:rsidRDefault="004C3BB6" w:rsidP="004C3BB6">
      <w:pPr>
        <w:pStyle w:val="yiv0611045093msonospacing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</w:rPr>
        <w:t>5.</w:t>
      </w:r>
      <w:r>
        <w:rPr>
          <w:rFonts w:ascii="New" w:hAnsi="New" w:cs="Calibri"/>
          <w:color w:val="1D2228"/>
          <w:sz w:val="14"/>
          <w:szCs w:val="14"/>
        </w:rPr>
        <w:t>      </w:t>
      </w:r>
      <w:r>
        <w:rPr>
          <w:rFonts w:ascii="New serif" w:hAnsi="New serif" w:cs="Calibri"/>
          <w:color w:val="1D2228"/>
        </w:rPr>
        <w:t>Props and music to be provided by the participant. A sign-up sheet will be provided in the Grand Auxiliary Office with information. Make sure you put the track number or song title on the form.</w:t>
      </w:r>
    </w:p>
    <w:p w14:paraId="37486BEB" w14:textId="77777777" w:rsidR="004C3BB6" w:rsidRDefault="004C3BB6" w:rsidP="004C3BB6">
      <w:pPr>
        <w:pStyle w:val="yiv0611045093msonospacing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</w:rPr>
        <w:t> </w:t>
      </w:r>
    </w:p>
    <w:p w14:paraId="7060F587" w14:textId="77777777" w:rsidR="004C3BB6" w:rsidRDefault="004C3BB6" w:rsidP="004C3BB6">
      <w:pPr>
        <w:pStyle w:val="yiv0611045093msonospacing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</w:rPr>
        <w:t>6.</w:t>
      </w:r>
      <w:r>
        <w:rPr>
          <w:rFonts w:ascii="New" w:hAnsi="New" w:cs="Calibri"/>
          <w:color w:val="1D2228"/>
          <w:sz w:val="14"/>
          <w:szCs w:val="14"/>
        </w:rPr>
        <w:t>      </w:t>
      </w:r>
      <w:r>
        <w:rPr>
          <w:rFonts w:ascii="New serif" w:hAnsi="New serif" w:cs="Calibri"/>
          <w:color w:val="1D2228"/>
        </w:rPr>
        <w:t>Please also notify a committee person of how many microphones you will need as well as the type (</w:t>
      </w:r>
      <w:proofErr w:type="gramStart"/>
      <w:r>
        <w:rPr>
          <w:rFonts w:ascii="New serif" w:hAnsi="New serif" w:cs="Calibri"/>
          <w:color w:val="1D2228"/>
        </w:rPr>
        <w:t>hand held</w:t>
      </w:r>
      <w:proofErr w:type="gramEnd"/>
      <w:r>
        <w:rPr>
          <w:rFonts w:ascii="New serif" w:hAnsi="New serif" w:cs="Calibri"/>
          <w:color w:val="1D2228"/>
        </w:rPr>
        <w:t xml:space="preserve"> or in a stand)</w:t>
      </w:r>
    </w:p>
    <w:p w14:paraId="52B8301B" w14:textId="77777777" w:rsidR="004C3BB6" w:rsidRDefault="004C3BB6" w:rsidP="004C3BB6">
      <w:pPr>
        <w:pStyle w:val="yiv0611045093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</w:rPr>
        <w:t> </w:t>
      </w:r>
    </w:p>
    <w:p w14:paraId="7F1A6395" w14:textId="77777777" w:rsidR="004C3BB6" w:rsidRDefault="004C3BB6" w:rsidP="004C3BB6">
      <w:pPr>
        <w:pStyle w:val="yiv0611045093msonospacing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</w:rPr>
        <w:t>7.</w:t>
      </w:r>
      <w:r>
        <w:rPr>
          <w:rFonts w:ascii="New" w:hAnsi="New" w:cs="Calibri"/>
          <w:color w:val="1D2228"/>
          <w:sz w:val="14"/>
          <w:szCs w:val="14"/>
        </w:rPr>
        <w:t>      </w:t>
      </w:r>
      <w:r>
        <w:rPr>
          <w:rFonts w:ascii="New serif" w:hAnsi="New serif" w:cs="Calibri"/>
          <w:color w:val="1D2228"/>
        </w:rPr>
        <w:t>Each act will be no longer than FOUR (4) minutes. There will be a ONE (1) point penalty for each THIRTY (30) seconds over the allotted FOUR (4) minutes.</w:t>
      </w:r>
    </w:p>
    <w:p w14:paraId="326B3AEC" w14:textId="77777777" w:rsidR="004C3BB6" w:rsidRDefault="004C3BB6" w:rsidP="004C3BB6">
      <w:pPr>
        <w:pStyle w:val="yiv0611045093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</w:rPr>
        <w:t> </w:t>
      </w:r>
    </w:p>
    <w:p w14:paraId="56C049DF" w14:textId="77777777" w:rsidR="004C3BB6" w:rsidRDefault="004C3BB6" w:rsidP="004C3BB6">
      <w:pPr>
        <w:pStyle w:val="yiv0611045093msonospacing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</w:rPr>
        <w:t>8.</w:t>
      </w:r>
      <w:r>
        <w:rPr>
          <w:rFonts w:ascii="New" w:hAnsi="New" w:cs="Calibri"/>
          <w:color w:val="1D2228"/>
          <w:sz w:val="14"/>
          <w:szCs w:val="14"/>
        </w:rPr>
        <w:t>      </w:t>
      </w:r>
      <w:r>
        <w:rPr>
          <w:rFonts w:ascii="New serif" w:hAnsi="New serif" w:cs="Calibri"/>
          <w:color w:val="1D2228"/>
        </w:rPr>
        <w:t>The decision of the judges will be final.</w:t>
      </w:r>
    </w:p>
    <w:p w14:paraId="29DEDD8F" w14:textId="77777777" w:rsidR="004C3BB6" w:rsidRDefault="004C3BB6" w:rsidP="004C3BB6">
      <w:pPr>
        <w:pStyle w:val="yiv0611045093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</w:rPr>
        <w:t> </w:t>
      </w:r>
    </w:p>
    <w:p w14:paraId="65E67FDA" w14:textId="77777777" w:rsidR="004C3BB6" w:rsidRDefault="004C3BB6" w:rsidP="004C3BB6">
      <w:pPr>
        <w:pStyle w:val="yiv0611045093msonospacing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</w:rPr>
        <w:t>9.</w:t>
      </w:r>
      <w:r>
        <w:rPr>
          <w:rFonts w:ascii="New" w:hAnsi="New" w:cs="Calibri"/>
          <w:color w:val="1D2228"/>
          <w:sz w:val="14"/>
          <w:szCs w:val="14"/>
        </w:rPr>
        <w:t>      </w:t>
      </w:r>
      <w:r>
        <w:rPr>
          <w:rFonts w:ascii="New serif" w:hAnsi="New serif" w:cs="Calibri"/>
          <w:color w:val="1D2228"/>
        </w:rPr>
        <w:t>An acknowledgement letter will be sent on receipt of your entry.</w:t>
      </w:r>
    </w:p>
    <w:p w14:paraId="56C3C448" w14:textId="77777777" w:rsidR="004C3BB6" w:rsidRDefault="004C3BB6" w:rsidP="004C3BB6">
      <w:pPr>
        <w:pStyle w:val="yiv0611045093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</w:rPr>
        <w:t> </w:t>
      </w:r>
    </w:p>
    <w:p w14:paraId="2F4DE230" w14:textId="77777777" w:rsidR="004C3BB6" w:rsidRDefault="004C3BB6" w:rsidP="004C3BB6">
      <w:pPr>
        <w:pStyle w:val="yiv0611045093msonospacing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</w:rPr>
        <w:t>10.</w:t>
      </w:r>
      <w:r>
        <w:rPr>
          <w:rFonts w:ascii="New" w:hAnsi="New" w:cs="Calibri"/>
          <w:color w:val="1D2228"/>
          <w:sz w:val="14"/>
          <w:szCs w:val="14"/>
        </w:rPr>
        <w:t>  </w:t>
      </w:r>
      <w:r>
        <w:rPr>
          <w:rFonts w:ascii="New serif" w:hAnsi="New serif" w:cs="Calibri"/>
          <w:color w:val="1D2228"/>
        </w:rPr>
        <w:t>Medals will be presented to the top THREE (3) in each youth category and to the top THREE (3) in each adult category.</w:t>
      </w:r>
    </w:p>
    <w:p w14:paraId="59EB11B8" w14:textId="77777777" w:rsidR="00F12D63" w:rsidRDefault="00F12D63"/>
    <w:sectPr w:rsidR="00F12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Ne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B6"/>
    <w:rsid w:val="004C3BB6"/>
    <w:rsid w:val="00F1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ABA2A"/>
  <w15:chartTrackingRefBased/>
  <w15:docId w15:val="{0612AB16-29AA-4849-8DEF-892F6DC6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611045093msonormal">
    <w:name w:val="yiv0611045093msonormal"/>
    <w:basedOn w:val="Normal"/>
    <w:rsid w:val="004C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paragraph" w:customStyle="1" w:styleId="yiv0611045093msonospacing">
    <w:name w:val="yiv0611045093msonospacing"/>
    <w:basedOn w:val="Normal"/>
    <w:rsid w:val="004C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Kalvelage</dc:creator>
  <cp:keywords/>
  <dc:description/>
  <cp:lastModifiedBy>Patty Kalvelage</cp:lastModifiedBy>
  <cp:revision>1</cp:revision>
  <dcterms:created xsi:type="dcterms:W3CDTF">2022-03-21T16:44:00Z</dcterms:created>
  <dcterms:modified xsi:type="dcterms:W3CDTF">2022-03-21T16:48:00Z</dcterms:modified>
</cp:coreProperties>
</file>